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95" w:type="dxa"/>
        <w:tblInd w:w="-7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5"/>
      </w:tblGrid>
      <w:tr>
        <w:tblPrEx>
          <w:shd w:val="clear" w:color="auto" w:fill="auto"/>
          <w:tblLayout w:type="fixed"/>
        </w:tblPrEx>
        <w:tc>
          <w:tcPr>
            <w:tcW w:w="83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ascii="sans serif" w:hAnsi="sans serif" w:eastAsia="sans serif" w:cs="sans serif"/>
                <w:b/>
                <w:sz w:val="24"/>
                <w:szCs w:val="24"/>
              </w:rPr>
            </w:pPr>
            <w:r>
              <w:rPr>
                <w:rFonts w:hint="eastAsia" w:ascii="sans serif" w:hAnsi="sans serif" w:eastAsia="宋体" w:cs="sans serif"/>
                <w:b/>
                <w:kern w:val="0"/>
                <w:sz w:val="24"/>
                <w:szCs w:val="24"/>
                <w:lang w:val="en-US" w:eastAsia="zh-CN" w:bidi="ar"/>
              </w:rPr>
              <w:t>教育科学学院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lang w:val="en-US" w:eastAsia="zh-CN" w:bidi="ar"/>
              </w:rPr>
              <w:t>2016年招生计划</w:t>
            </w:r>
          </w:p>
          <w:tbl>
            <w:tblPr>
              <w:tblStyle w:val="3"/>
              <w:tblW w:w="8100" w:type="dxa"/>
              <w:jc w:val="center"/>
              <w:tblInd w:w="158" w:type="dxa"/>
              <w:tblBorders>
                <w:top w:val="outset" w:color="60D978" w:sz="12" w:space="0"/>
                <w:left w:val="outset" w:color="60D978" w:sz="12" w:space="0"/>
                <w:bottom w:val="outset" w:color="60D978" w:sz="12" w:space="0"/>
                <w:right w:val="outset" w:color="60D978" w:sz="12" w:space="0"/>
                <w:insideH w:val="outset" w:color="60D978" w:sz="12" w:space="0"/>
                <w:insideV w:val="outset" w:color="60D978" w:sz="12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9"/>
              <w:gridCol w:w="450"/>
              <w:gridCol w:w="406"/>
              <w:gridCol w:w="768"/>
              <w:gridCol w:w="799"/>
              <w:gridCol w:w="913"/>
              <w:gridCol w:w="141"/>
              <w:gridCol w:w="141"/>
              <w:gridCol w:w="141"/>
              <w:gridCol w:w="141"/>
              <w:gridCol w:w="166"/>
              <w:gridCol w:w="141"/>
              <w:gridCol w:w="166"/>
              <w:gridCol w:w="141"/>
              <w:gridCol w:w="141"/>
              <w:gridCol w:w="141"/>
              <w:gridCol w:w="141"/>
              <w:gridCol w:w="166"/>
              <w:gridCol w:w="166"/>
              <w:gridCol w:w="141"/>
              <w:gridCol w:w="141"/>
              <w:gridCol w:w="166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66"/>
              <w:gridCol w:w="166"/>
              <w:gridCol w:w="141"/>
              <w:gridCol w:w="141"/>
              <w:gridCol w:w="166"/>
              <w:gridCol w:w="267"/>
            </w:tblGrid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555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层次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科类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专业</w:t>
                  </w: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2016</w:t>
                  </w: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总计划 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天津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内蒙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黑龙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江苏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广东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重庆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西藏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文史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小学教育（免费师范生）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理工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小学教育（免费师范生）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文史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小学教育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理工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小学教育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文史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心理学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理工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心理学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预科文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文史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理工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文史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理工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4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教科学院</w:t>
                  </w:r>
                </w:p>
              </w:tc>
              <w:tc>
                <w:tcPr>
                  <w:tcW w:w="450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40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3+2</w:t>
                  </w:r>
                </w:p>
              </w:tc>
              <w:tc>
                <w:tcPr>
                  <w:tcW w:w="768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799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913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60D978" w:sz="12" w:space="0"/>
                  <w:left w:val="outset" w:color="60D978" w:sz="12" w:space="0"/>
                  <w:bottom w:val="outset" w:color="60D978" w:sz="12" w:space="0"/>
                  <w:right w:val="outset" w:color="60D978" w:sz="12" w:space="0"/>
                  <w:insideH w:val="outset" w:color="60D978" w:sz="12" w:space="0"/>
                  <w:insideV w:val="outset" w:color="60D978" w:sz="12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  <w:jc w:val="center"/>
              </w:trPr>
              <w:tc>
                <w:tcPr>
                  <w:tcW w:w="3685" w:type="dxa"/>
                  <w:gridSpan w:val="6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备注：各招生专业和招生计划均以各省、市（区）招办公布的为准。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1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66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67" w:type="dxa"/>
                  <w:tcBorders>
                    <w:top w:val="dotted" w:color="AAAAAA" w:sz="6" w:space="0"/>
                    <w:left w:val="dotted" w:color="AAAAAA" w:sz="6" w:space="0"/>
                    <w:bottom w:val="dotted" w:color="AAAAAA" w:sz="6" w:space="0"/>
                    <w:right w:val="dotted" w:color="AAAAAA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rPr>
                      <w:rFonts w:hint="default" w:ascii="sans serif" w:hAnsi="sans serif" w:eastAsia="sans serif" w:cs="sans serif"/>
                      <w:sz w:val="18"/>
                      <w:szCs w:val="18"/>
                    </w:rPr>
                  </w:pPr>
                  <w:r>
                    <w:rPr>
                      <w:rFonts w:hint="default" w:ascii="sans serif" w:hAnsi="sans serif" w:eastAsia="sans serif" w:cs="sans serif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F6B7A"/>
    <w:rsid w:val="154056C1"/>
    <w:rsid w:val="1F910F17"/>
    <w:rsid w:val="5E2018BD"/>
    <w:rsid w:val="6A9D6AD5"/>
    <w:rsid w:val="711F6B7A"/>
    <w:rsid w:val="713166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2011-08-03T12:03:00Z</dcterms:created>
  <dc:creator>Administrator</dc:creator>
  <cp:lastModifiedBy>Administrator</cp:lastModifiedBy>
  <dcterms:modified xsi:type="dcterms:W3CDTF">2011-08-03T16:03:48Z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